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创建z</w:t>
      </w:r>
      <w:r>
        <w:t>ookeeper</w:t>
      </w:r>
    </w:p>
    <w:p/>
    <w:p/>
    <w:p/>
    <w:p>
      <w:r>
        <w:rPr>
          <w:rFonts w:hint="eastAsia"/>
        </w:rPr>
        <w:t>创建K</w:t>
      </w:r>
      <w:r>
        <w:t>AFKA</w:t>
      </w:r>
    </w:p>
    <w:p>
      <w:r>
        <w:t>run -d --name kafka --publish 9092:9092 --link zookeeper –</w:t>
      </w:r>
    </w:p>
    <w:p>
      <w:r>
        <w:t xml:space="preserve">-env KAFKA_ZOOKEEPER_CONNECT=zookeeper:2181   </w:t>
      </w:r>
    </w:p>
    <w:p>
      <w:r>
        <w:t>--env KAFKA_ADVERTISED_HOST_NAME=192.168.1.120  --env KAFKA_ADVERTISED_PORT=9092 -t  wurstmeister/kafka:latest</w:t>
      </w:r>
    </w:p>
    <w:p/>
    <w:p/>
    <w:p/>
    <w:p/>
    <w:p>
      <w:r>
        <w:t>docker run -d --name esnode1  -p 8200:8200   -t docker.elastic.co/elasticsearch/elasticsearch</w:t>
      </w:r>
    </w:p>
    <w:p>
      <w:r>
        <w:t>:6.2.4</w:t>
      </w:r>
    </w:p>
    <w:p/>
    <w:p>
      <w:r>
        <w:t xml:space="preserve">Elasticsearch </w:t>
      </w:r>
      <w:r>
        <w:rPr>
          <w:rFonts w:hint="eastAsia"/>
        </w:rPr>
        <w:t>创建索引</w:t>
      </w:r>
      <w:r>
        <w:rPr>
          <w:rFonts w:ascii="Arial" w:hAnsi="Arial" w:cs="Arial"/>
          <w:color w:val="333333"/>
          <w:shd w:val="clear" w:color="auto" w:fill="FFFFFF"/>
        </w:rPr>
        <w:t>unassigned shards(</w:t>
      </w:r>
      <w:r>
        <w:rPr>
          <w:rFonts w:hint="eastAsia" w:ascii="Arial" w:hAnsi="Arial" w:cs="Arial"/>
          <w:color w:val="333333"/>
          <w:shd w:val="clear" w:color="auto" w:fill="FFFFFF"/>
        </w:rPr>
        <w:t>未分配碎片</w:t>
      </w:r>
      <w:r>
        <w:rPr>
          <w:rFonts w:ascii="Arial" w:hAnsi="Arial" w:cs="Arial"/>
          <w:color w:val="333333"/>
          <w:shd w:val="clear" w:color="auto" w:fill="FFFFFF"/>
        </w:rPr>
        <w:t>)</w:t>
      </w:r>
    </w:p>
    <w:p/>
    <w:p>
      <w:pPr>
        <w:pStyle w:val="11"/>
        <w:numPr>
          <w:ilvl w:val="0"/>
          <w:numId w:val="1"/>
        </w:numPr>
        <w:ind w:firstLineChars="0"/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Cs w:val="21"/>
          <w:shd w:val="clear" w:color="auto" w:fill="FFFFFF"/>
        </w:rPr>
        <w:t>INDEX_CREATED：由于创建索引的API导致未分配。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2）CLUSTER_RECOVERED ：由于完全集群恢复导致未分配。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3）INDEX_REOPENED ：由于打开open或关闭close一个索引导致未分配。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4）DANGLING_INDEX_IMPORTED ：由于导入dangling索引的结果导致未分配。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5）NEW_INDEX_RESTORED ：由于恢复到新索引导致未分配。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6）EXISTING_INDEX_RESTORED ：由于恢复到已关闭的索引导致未分配。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7）REPLICA_ADDED：由于显式添加副本分片导致未分配。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8）ALLOCATION_FAILED ：由于分片分配失败导致未分配。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9）NODE_LEFT ：由于承载该分片的节点离开集群导致未分配。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10）REINITIALIZED ：由于当分片从开始移动到初始化时导致未分配（例如，使用影子shadow副本分片）。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11）REROUTE_CANCELLED ：作为显式取消重新路由命令的结果取消分配。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12）REALLOCATED_REPLICA ：确定更好的副本位置被标定使用，导致现有的副本分配被取消，出现未分配。</w:t>
      </w:r>
    </w:p>
    <w:p/>
    <w:p/>
    <w:p/>
    <w:p>
      <w:r>
        <w:t xml:space="preserve">Docker </w:t>
      </w:r>
      <w:r>
        <w:rPr>
          <w:rFonts w:hint="eastAsia"/>
        </w:rPr>
        <w:t>查看启动日志</w:t>
      </w:r>
    </w:p>
    <w:p>
      <w:r>
        <w:t>docker logs -f -t esnode1</w:t>
      </w:r>
    </w:p>
    <w:p/>
    <w:p/>
    <w:p>
      <w:r>
        <w:t xml:space="preserve">Elacticsearch </w:t>
      </w:r>
      <w:r>
        <w:rPr>
          <w:rFonts w:hint="eastAsia"/>
        </w:rPr>
        <w:t>集群配置</w:t>
      </w:r>
    </w:p>
    <w:p>
      <w:r>
        <w:t>Master:</w:t>
      </w:r>
    </w:p>
    <w:p>
      <w:r>
        <w:drawing>
          <wp:inline distT="0" distB="0" distL="0" distR="0">
            <wp:extent cx="5274310" cy="15595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t xml:space="preserve">Slaver </w:t>
      </w:r>
      <w:r>
        <w:rPr>
          <w:rFonts w:hint="eastAsia"/>
        </w:rPr>
        <w:t>配置</w:t>
      </w:r>
    </w:p>
    <w:p/>
    <w:p>
      <w:r>
        <w:drawing>
          <wp:inline distT="0" distB="0" distL="0" distR="0">
            <wp:extent cx="5274310" cy="18313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t xml:space="preserve">Elasticseach </w:t>
      </w:r>
      <w:r>
        <w:rPr>
          <w:rFonts w:hint="eastAsia"/>
        </w:rPr>
        <w:t>基本概念</w:t>
      </w:r>
    </w:p>
    <w:p>
      <w:r>
        <w:drawing>
          <wp:inline distT="0" distB="0" distL="0" distR="0">
            <wp:extent cx="5274310" cy="29679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索引 相当于数据库里面的 </w:t>
      </w:r>
      <w:r>
        <w:t>database</w:t>
      </w:r>
    </w:p>
    <w:p>
      <w:r>
        <w:rPr>
          <w:rFonts w:hint="eastAsia"/>
        </w:rPr>
        <w:t xml:space="preserve">类型 相当于数据库里面的 </w:t>
      </w:r>
      <w:r>
        <w:t xml:space="preserve"> table</w:t>
      </w:r>
    </w:p>
    <w:p>
      <w:r>
        <w:rPr>
          <w:rFonts w:hint="eastAsia"/>
        </w:rPr>
        <w:t>文档 相当于数据库里面的 一条记录</w:t>
      </w:r>
    </w:p>
    <w:p>
      <w:r>
        <w:drawing>
          <wp:inline distT="0" distB="0" distL="0" distR="0">
            <wp:extent cx="5274310" cy="29870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0" distR="0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845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时间戳定义方式</w:t>
      </w:r>
    </w:p>
    <w:p/>
    <w:p>
      <w:r>
        <w:rPr>
          <w:rFonts w:hint="eastAsia"/>
        </w:rPr>
        <w:t>创建p</w:t>
      </w:r>
      <w:r>
        <w:t>eople</w:t>
      </w:r>
      <w:r>
        <w:rPr>
          <w:rFonts w:hint="eastAsia"/>
        </w:rPr>
        <w:t xml:space="preserve">索引 </w:t>
      </w:r>
      <w:r>
        <w:t>,</w:t>
      </w:r>
      <w:r>
        <w:rPr>
          <w:rFonts w:hint="eastAsia"/>
        </w:rPr>
        <w:t>有点像</w:t>
      </w:r>
      <w:r>
        <w:t>java</w:t>
      </w:r>
      <w:r>
        <w:rPr>
          <w:rFonts w:hint="eastAsia"/>
        </w:rPr>
        <w:t xml:space="preserve">创建类 </w:t>
      </w:r>
      <w:r>
        <w:t xml:space="preserve"> number_of_shards </w:t>
      </w:r>
      <w:r>
        <w:rPr>
          <w:rFonts w:hint="eastAsia"/>
        </w:rPr>
        <w:t xml:space="preserve">分片数 </w:t>
      </w:r>
      <w:r>
        <w:t xml:space="preserve">number_of_replicas </w:t>
      </w:r>
      <w:r>
        <w:rPr>
          <w:rFonts w:hint="eastAsia"/>
        </w:rPr>
        <w:t>备份数量。</w:t>
      </w:r>
    </w:p>
    <w:p/>
    <w:p>
      <w:r>
        <w:rPr>
          <w:rFonts w:hint="eastAsia"/>
        </w:rPr>
        <w:t>细框是粗框的索引分片备份</w:t>
      </w:r>
    </w:p>
    <w:p/>
    <w:p>
      <w:r>
        <w:rPr>
          <w:rFonts w:hint="eastAsia"/>
        </w:rPr>
        <w:t>二：索引是结构化还是非结构化</w:t>
      </w:r>
    </w:p>
    <w:p>
      <w:r>
        <w:drawing>
          <wp:inline distT="0" distB="0" distL="0" distR="0">
            <wp:extent cx="5274310" cy="46475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t>M</w:t>
      </w:r>
      <w:r>
        <w:rPr>
          <w:rFonts w:hint="eastAsia"/>
        </w:rPr>
        <w:t>ap</w:t>
      </w:r>
      <w:r>
        <w:t xml:space="preserve">pings </w:t>
      </w:r>
      <w:r>
        <w:rPr>
          <w:rFonts w:hint="eastAsia"/>
        </w:rPr>
        <w:t>里面提供结构映射，ma</w:t>
      </w:r>
      <w:r>
        <w:t>ppings</w:t>
      </w:r>
      <w:r>
        <w:rPr>
          <w:rFonts w:hint="eastAsia"/>
        </w:rPr>
        <w:t>为空就是非结构化</w:t>
      </w:r>
    </w:p>
    <w:p>
      <w:pPr>
        <w:ind w:firstLine="420"/>
      </w:pPr>
      <w:r>
        <w:rPr>
          <w:rFonts w:hint="eastAsia"/>
        </w:rPr>
        <w:t>三、索引创建：</w:t>
      </w:r>
    </w:p>
    <w:p>
      <w:pPr>
        <w:ind w:firstLine="420"/>
      </w:pPr>
      <w:r>
        <w:t>1.</w:t>
      </w:r>
      <w:r>
        <w:rPr>
          <w:rFonts w:hint="eastAsia"/>
        </w:rPr>
        <w:t>事例 创建一个p</w:t>
      </w:r>
      <w:r>
        <w:t>eople</w:t>
      </w:r>
      <w:r>
        <w:rPr>
          <w:rFonts w:hint="eastAsia"/>
        </w:rPr>
        <w:t>索引</w:t>
      </w:r>
    </w:p>
    <w:p>
      <w:pPr>
        <w:ind w:firstLine="420"/>
      </w:pPr>
      <w:r>
        <w:drawing>
          <wp:inline distT="0" distB="0" distL="0" distR="0">
            <wp:extent cx="5274310" cy="38061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t xml:space="preserve">2 </w:t>
      </w:r>
      <w:r>
        <w:rPr>
          <w:rFonts w:hint="eastAsia"/>
        </w:rPr>
        <w:t>数据插入</w:t>
      </w:r>
    </w:p>
    <w:p>
      <w:pPr>
        <w:pStyle w:val="11"/>
        <w:numPr>
          <w:ilvl w:val="0"/>
          <w:numId w:val="2"/>
        </w:numPr>
        <w:ind w:firstLineChars="0"/>
      </w:pPr>
      <w:r>
        <w:rPr>
          <w:rFonts w:hint="eastAsia"/>
        </w:rPr>
        <w:t>指定文档的I</w:t>
      </w:r>
      <w:r>
        <w:t>D</w:t>
      </w:r>
      <w:r>
        <w:rPr>
          <w:rFonts w:hint="eastAsia"/>
        </w:rPr>
        <w:t>插入</w:t>
      </w:r>
    </w:p>
    <w:p>
      <w:pPr>
        <w:ind w:left="709"/>
      </w:pPr>
      <w:r>
        <w:drawing>
          <wp:inline distT="0" distB="0" distL="0" distR="0">
            <wp:extent cx="5274310" cy="28041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2"/>
        </w:numPr>
        <w:ind w:firstLineChars="0"/>
      </w:pPr>
      <w:r>
        <w:rPr>
          <w:rFonts w:hint="eastAsia"/>
        </w:rPr>
        <w:t>自动生成文档I</w:t>
      </w:r>
      <w:r>
        <w:t>D</w:t>
      </w:r>
    </w:p>
    <w:p>
      <w:pPr>
        <w:ind w:left="735"/>
      </w:pPr>
      <w:r>
        <w:drawing>
          <wp:inline distT="0" distB="0" distL="0" distR="0">
            <wp:extent cx="5274310" cy="34493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35"/>
      </w:pPr>
    </w:p>
    <w:p>
      <w:pPr>
        <w:ind w:left="735"/>
      </w:pPr>
    </w:p>
    <w:p>
      <w:pPr>
        <w:ind w:left="735"/>
      </w:pPr>
      <w:r>
        <w:t xml:space="preserve">3 </w:t>
      </w:r>
      <w:r>
        <w:rPr>
          <w:rFonts w:hint="eastAsia"/>
        </w:rPr>
        <w:t>修改文档数据</w:t>
      </w:r>
    </w:p>
    <w:p>
      <w:pPr>
        <w:pStyle w:val="11"/>
        <w:numPr>
          <w:ilvl w:val="0"/>
          <w:numId w:val="3"/>
        </w:numPr>
        <w:ind w:firstLineChars="0"/>
      </w:pPr>
      <w:r>
        <w:rPr>
          <w:rFonts w:hint="eastAsia"/>
        </w:rPr>
        <w:t>直接根据I</w:t>
      </w:r>
      <w:r>
        <w:t>D</w:t>
      </w:r>
      <w:r>
        <w:rPr>
          <w:rFonts w:hint="eastAsia"/>
        </w:rPr>
        <w:t>修改</w:t>
      </w:r>
    </w:p>
    <w:p>
      <w:pPr>
        <w:ind w:left="840"/>
      </w:pPr>
      <w:r>
        <w:drawing>
          <wp:inline distT="0" distB="0" distL="0" distR="0">
            <wp:extent cx="5274310" cy="31800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  <w:r>
        <w:t>2》</w:t>
      </w:r>
      <w:r>
        <w:rPr>
          <w:rFonts w:hint="eastAsia"/>
        </w:rPr>
        <w:t>脚本形式</w:t>
      </w:r>
    </w:p>
    <w:p>
      <w:pPr>
        <w:ind w:left="840"/>
      </w:pPr>
      <w:r>
        <w:drawing>
          <wp:inline distT="0" distB="0" distL="0" distR="0">
            <wp:extent cx="5274310" cy="26200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  <w:r>
        <w:rPr>
          <w:rFonts w:hint="eastAsia"/>
        </w:rPr>
        <w:t>E</w:t>
      </w:r>
      <w:r>
        <w:t>S</w:t>
      </w:r>
      <w:r>
        <w:rPr>
          <w:rFonts w:hint="eastAsia"/>
        </w:rPr>
        <w:t xml:space="preserve">支持很多脚本语言 </w:t>
      </w:r>
      <w:r>
        <w:t xml:space="preserve">painless </w:t>
      </w:r>
      <w:r>
        <w:rPr>
          <w:rFonts w:hint="eastAsia"/>
        </w:rPr>
        <w:t xml:space="preserve"> </w:t>
      </w:r>
      <w:r>
        <w:t>es</w:t>
      </w:r>
      <w:r>
        <w:rPr>
          <w:rFonts w:hint="eastAsia"/>
        </w:rPr>
        <w:t xml:space="preserve">内置的语言 </w:t>
      </w:r>
      <w:r>
        <w:t xml:space="preserve">  </w:t>
      </w:r>
      <w:r>
        <w:rPr>
          <w:rFonts w:hint="eastAsia"/>
        </w:rPr>
        <w:t>脚本操作</w:t>
      </w:r>
      <w:r>
        <w:t>age+1</w:t>
      </w:r>
    </w:p>
    <w:p>
      <w:pPr>
        <w:ind w:left="840"/>
      </w:pPr>
      <w:r>
        <w:drawing>
          <wp:inline distT="0" distB="0" distL="0" distR="0">
            <wp:extent cx="5274310" cy="20580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  <w:r>
        <w:rPr>
          <w:rFonts w:hint="eastAsia"/>
        </w:rPr>
        <w:t>让a</w:t>
      </w:r>
      <w:r>
        <w:t>ge</w:t>
      </w:r>
      <w:r>
        <w:rPr>
          <w:rFonts w:hint="eastAsia"/>
        </w:rPr>
        <w:t>等于p</w:t>
      </w:r>
      <w:r>
        <w:t>arams</w:t>
      </w:r>
      <w:r>
        <w:rPr>
          <w:rFonts w:hint="eastAsia"/>
        </w:rPr>
        <w:t>里的值</w:t>
      </w:r>
    </w:p>
    <w:p>
      <w:pPr>
        <w:ind w:left="840"/>
      </w:pPr>
    </w:p>
    <w:p>
      <w:pPr>
        <w:ind w:left="840"/>
      </w:pPr>
      <w:r>
        <w:t>4.</w:t>
      </w:r>
      <w:r>
        <w:rPr>
          <w:rFonts w:hint="eastAsia"/>
        </w:rPr>
        <w:t>删除操作</w:t>
      </w:r>
    </w:p>
    <w:p>
      <w:pPr>
        <w:ind w:left="840"/>
      </w:pPr>
      <w:r>
        <w:rPr>
          <w:rFonts w:hint="eastAsia"/>
        </w:rPr>
        <w:t xml:space="preserve"> </w:t>
      </w:r>
      <w:r>
        <w:t xml:space="preserve"> 1》</w:t>
      </w:r>
      <w:r>
        <w:rPr>
          <w:rFonts w:hint="eastAsia"/>
        </w:rPr>
        <w:t>删除文档 根据I</w:t>
      </w:r>
      <w:r>
        <w:t>D</w:t>
      </w:r>
      <w:r>
        <w:rPr>
          <w:rFonts w:hint="eastAsia"/>
        </w:rPr>
        <w:t>删除</w:t>
      </w:r>
    </w:p>
    <w:p>
      <w:pPr>
        <w:ind w:left="840"/>
      </w:pPr>
      <w:r>
        <w:tab/>
      </w:r>
      <w:r>
        <w:drawing>
          <wp:inline distT="0" distB="0" distL="0" distR="0">
            <wp:extent cx="5274310" cy="4679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</w:p>
    <w:p>
      <w:pPr>
        <w:ind w:left="420" w:firstLine="630" w:firstLineChars="300"/>
      </w:pPr>
      <w:r>
        <w:t>2》</w:t>
      </w:r>
      <w:r>
        <w:rPr>
          <w:rFonts w:hint="eastAsia"/>
        </w:rPr>
        <w:t>删除索引</w:t>
      </w:r>
    </w:p>
    <w:p>
      <w:pPr>
        <w:ind w:left="420" w:firstLine="630" w:firstLineChars="300"/>
      </w:pPr>
      <w:r>
        <w:drawing>
          <wp:inline distT="0" distB="0" distL="0" distR="0">
            <wp:extent cx="5274310" cy="4406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630" w:firstLineChars="300"/>
      </w:pPr>
    </w:p>
    <w:p>
      <w:pPr>
        <w:ind w:left="420" w:firstLine="630" w:firstLineChars="300"/>
      </w:pPr>
    </w:p>
    <w:p>
      <w:pPr>
        <w:ind w:left="420" w:firstLine="630" w:firstLineChars="300"/>
      </w:pPr>
    </w:p>
    <w:p>
      <w:pPr>
        <w:ind w:left="420" w:firstLine="630" w:firstLineChars="300"/>
      </w:pPr>
      <w:r>
        <w:t>5.ES</w:t>
      </w:r>
      <w:r>
        <w:rPr>
          <w:rFonts w:hint="eastAsia"/>
        </w:rPr>
        <w:t>常用查询语法</w:t>
      </w:r>
    </w:p>
    <w:p>
      <w:pPr>
        <w:ind w:left="420" w:firstLine="630" w:firstLineChars="300"/>
      </w:pPr>
      <w:r>
        <w:tab/>
      </w:r>
      <w:r>
        <w:t>1.</w:t>
      </w:r>
      <w:r>
        <w:rPr>
          <w:rFonts w:hint="eastAsia"/>
        </w:rPr>
        <w:t>简单查询</w:t>
      </w:r>
    </w:p>
    <w:p>
      <w:pPr>
        <w:ind w:left="420" w:firstLine="630" w:firstLineChars="300"/>
      </w:pPr>
      <w:r>
        <w:drawing>
          <wp:inline distT="0" distB="0" distL="0" distR="0">
            <wp:extent cx="5274310" cy="10248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630" w:firstLineChars="300"/>
      </w:pPr>
      <w:r>
        <w:t>2.</w:t>
      </w:r>
      <w:r>
        <w:rPr>
          <w:rFonts w:hint="eastAsia"/>
        </w:rPr>
        <w:t>条件查询</w:t>
      </w:r>
    </w:p>
    <w:p>
      <w:pPr>
        <w:ind w:left="420" w:firstLine="630" w:firstLineChars="300"/>
      </w:pPr>
      <w:r>
        <w:drawing>
          <wp:inline distT="0" distB="0" distL="0" distR="0">
            <wp:extent cx="5274310" cy="27260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630" w:firstLineChars="300"/>
      </w:pPr>
      <w:r>
        <w:t xml:space="preserve">  </w:t>
      </w:r>
      <w:r>
        <w:rPr>
          <w:rFonts w:hint="eastAsia"/>
        </w:rPr>
        <w:t>1</w:t>
      </w:r>
      <w:r>
        <w:t>：</w:t>
      </w:r>
      <w:r>
        <w:rPr>
          <w:rFonts w:hint="eastAsia"/>
        </w:rPr>
        <w:t>查询以q</w:t>
      </w:r>
      <w:r>
        <w:t>uery</w:t>
      </w:r>
      <w:r>
        <w:rPr>
          <w:rFonts w:hint="eastAsia"/>
        </w:rPr>
        <w:t xml:space="preserve">开始 </w:t>
      </w:r>
      <w:r>
        <w:t>match_all</w:t>
      </w:r>
      <w:r>
        <w:rPr>
          <w:rFonts w:hint="eastAsia"/>
        </w:rPr>
        <w:t>查询全部 默认返回10条数据 f</w:t>
      </w:r>
      <w:r>
        <w:t xml:space="preserve">rom </w:t>
      </w:r>
      <w:r>
        <w:rPr>
          <w:rFonts w:hint="eastAsia"/>
        </w:rPr>
        <w:t>表示从哪里返回，si</w:t>
      </w:r>
      <w:r>
        <w:t>ze</w:t>
      </w:r>
      <w:r>
        <w:rPr>
          <w:rFonts w:hint="eastAsia"/>
        </w:rPr>
        <w:t>表示 返回的数据的多少</w:t>
      </w:r>
    </w:p>
    <w:p>
      <w:pPr>
        <w:ind w:left="420" w:firstLine="630" w:firstLineChars="300"/>
      </w:pPr>
      <w:r>
        <w:tab/>
      </w:r>
      <w:r>
        <w:t xml:space="preserve">2. </w:t>
      </w:r>
      <w:r>
        <w:drawing>
          <wp:inline distT="0" distB="0" distL="0" distR="0">
            <wp:extent cx="5274310" cy="27355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630" w:firstLineChars="300"/>
      </w:pPr>
      <w:r>
        <w:rPr>
          <w:rFonts w:hint="eastAsia"/>
        </w:rPr>
        <w:t>条件查询 使用m</w:t>
      </w:r>
      <w:r>
        <w:t xml:space="preserve">atch </w:t>
      </w:r>
      <w:r>
        <w:rPr>
          <w:rFonts w:hint="eastAsia"/>
        </w:rPr>
        <w:t xml:space="preserve">添加查询条件 </w:t>
      </w:r>
      <w:r>
        <w:t>sort</w:t>
      </w:r>
      <w:r>
        <w:rPr>
          <w:rFonts w:hint="eastAsia"/>
        </w:rPr>
        <w:t>添加排序 根据时间降序排列</w:t>
      </w:r>
    </w:p>
    <w:p>
      <w:pPr>
        <w:ind w:left="420" w:firstLine="630" w:firstLineChars="300"/>
      </w:pPr>
    </w:p>
    <w:p>
      <w:pPr>
        <w:ind w:left="420" w:firstLine="630" w:firstLineChars="300"/>
      </w:pPr>
      <w:r>
        <w:t>3.</w:t>
      </w:r>
      <w:r>
        <w:rPr>
          <w:rFonts w:hint="eastAsia"/>
        </w:rPr>
        <w:t>聚合查询</w:t>
      </w:r>
    </w:p>
    <w:p>
      <w:pPr>
        <w:ind w:left="420" w:firstLine="630" w:firstLineChars="300"/>
      </w:pPr>
      <w:r>
        <w:drawing>
          <wp:inline distT="0" distB="0" distL="0" distR="0">
            <wp:extent cx="5274310" cy="15544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 w:leftChars="100" w:firstLine="420" w:firstLineChars="200"/>
      </w:pPr>
      <w:r>
        <w:rPr>
          <w:rFonts w:hint="eastAsia"/>
        </w:rPr>
        <w:t xml:space="preserve">聚合查询关键字 </w:t>
      </w:r>
      <w:r>
        <w:t>aggs ，</w:t>
      </w:r>
      <w:r>
        <w:rPr>
          <w:rFonts w:hint="eastAsia"/>
        </w:rPr>
        <w:t xml:space="preserve">自定义聚合名字 </w:t>
      </w:r>
      <w:r>
        <w:t>terms(</w:t>
      </w:r>
      <w:r>
        <w:rPr>
          <w:rFonts w:hint="eastAsia"/>
        </w:rPr>
        <w:t>具体项</w:t>
      </w:r>
      <w:r>
        <w:t xml:space="preserve">) </w:t>
      </w:r>
      <w:r>
        <w:rPr>
          <w:rFonts w:hint="eastAsia"/>
        </w:rPr>
        <w:t>关键字</w:t>
      </w:r>
      <w:r>
        <w:t xml:space="preserve"> </w:t>
      </w:r>
      <w:r>
        <w:rPr>
          <w:rFonts w:hint="eastAsia"/>
        </w:rPr>
        <w:t>下根据字段聚合分类</w:t>
      </w:r>
    </w:p>
    <w:p>
      <w:pPr>
        <w:ind w:left="420" w:firstLine="630" w:firstLineChars="300"/>
      </w:pPr>
      <w:r>
        <w:t xml:space="preserve">Stats </w:t>
      </w:r>
      <w:r>
        <w:rPr>
          <w:rFonts w:hint="eastAsia"/>
        </w:rPr>
        <w:t>关键字下的 根据</w:t>
      </w:r>
      <w:r>
        <w:t xml:space="preserve">age </w:t>
      </w:r>
      <w:r>
        <w:rPr>
          <w:rFonts w:hint="eastAsia"/>
        </w:rPr>
        <w:t>做计算如最大值、最小值、平均值等</w:t>
      </w:r>
    </w:p>
    <w:p>
      <w:pPr>
        <w:ind w:left="420" w:firstLine="630" w:firstLineChars="300"/>
      </w:pPr>
    </w:p>
    <w:p>
      <w:pPr>
        <w:ind w:left="420" w:firstLine="630" w:firstLineChars="300"/>
      </w:pPr>
    </w:p>
    <w:p>
      <w:pPr>
        <w:ind w:left="420" w:firstLine="630" w:firstLineChars="300"/>
      </w:pPr>
      <w:r>
        <w:drawing>
          <wp:inline distT="0" distB="0" distL="0" distR="0">
            <wp:extent cx="5274310" cy="29997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630" w:firstLineChars="300"/>
      </w:pPr>
      <w:r>
        <w:t>3》</w:t>
      </w:r>
      <w:r>
        <w:rPr>
          <w:rFonts w:hint="eastAsia"/>
        </w:rPr>
        <w:t>高级查询</w:t>
      </w:r>
    </w:p>
    <w:p>
      <w:pPr>
        <w:pStyle w:val="11"/>
        <w:numPr>
          <w:ilvl w:val="0"/>
          <w:numId w:val="4"/>
        </w:numPr>
        <w:ind w:firstLineChars="0"/>
      </w:pPr>
      <w:r>
        <w:rPr>
          <w:rFonts w:hint="eastAsia"/>
        </w:rPr>
        <w:t>子条件查询</w:t>
      </w:r>
      <w:r>
        <w:br w:type="textWrapping"/>
      </w:r>
      <w:r>
        <w:drawing>
          <wp:inline distT="0" distB="0" distL="0" distR="0">
            <wp:extent cx="3888105" cy="2704465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2373" cy="27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1980" w:firstLine="0" w:firstLineChars="0"/>
      </w:pPr>
      <w:r>
        <w:drawing>
          <wp:inline distT="0" distB="0" distL="0" distR="0">
            <wp:extent cx="3865880" cy="2548255"/>
            <wp:effectExtent l="0" t="0" r="127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7617" cy="2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5"/>
        </w:numPr>
        <w:ind w:firstLineChars="0"/>
      </w:pPr>
      <w:r>
        <w:rPr>
          <w:rFonts w:hint="eastAsia"/>
        </w:rPr>
        <w:t xml:space="preserve">全文本查询 </w:t>
      </w:r>
      <w:r>
        <w:t xml:space="preserve"> </w:t>
      </w:r>
      <w:r>
        <w:rPr>
          <w:rFonts w:hint="eastAsia"/>
        </w:rPr>
        <w:t>模糊查询</w:t>
      </w:r>
    </w:p>
    <w:p>
      <w:pPr>
        <w:pStyle w:val="11"/>
        <w:ind w:left="2340" w:firstLine="0" w:firstLineChars="0"/>
      </w:pPr>
      <w:r>
        <w:drawing>
          <wp:inline distT="0" distB="0" distL="0" distR="0">
            <wp:extent cx="3686175" cy="111252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3754" cy="111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2340" w:firstLine="0" w:firstLineChars="0"/>
      </w:pPr>
      <w:r>
        <w:t xml:space="preserve">Match </w:t>
      </w:r>
      <w:r>
        <w:rPr>
          <w:rFonts w:hint="eastAsia"/>
        </w:rPr>
        <w:t>模糊匹配 会匹配多个词语</w:t>
      </w:r>
    </w:p>
    <w:p>
      <w:pPr>
        <w:pStyle w:val="11"/>
        <w:ind w:left="2340" w:firstLine="0" w:firstLineChars="0"/>
      </w:pPr>
      <w:r>
        <w:rPr>
          <w:rFonts w:hint="eastAsia"/>
        </w:rPr>
        <w:t>2习语匹配</w:t>
      </w:r>
    </w:p>
    <w:p>
      <w:pPr>
        <w:pStyle w:val="11"/>
        <w:ind w:left="2340" w:firstLine="0" w:firstLineChars="0"/>
      </w:pPr>
      <w:r>
        <w:rPr>
          <w:rFonts w:hint="eastAsia"/>
        </w:rPr>
        <w:t xml:space="preserve">关键字 </w:t>
      </w:r>
      <w:r>
        <w:t xml:space="preserve">match_pharse </w:t>
      </w:r>
    </w:p>
    <w:p>
      <w:pPr>
        <w:pStyle w:val="11"/>
        <w:ind w:left="2340" w:firstLine="0" w:firstLineChars="0"/>
      </w:pPr>
      <w:r>
        <w:rPr>
          <w:rFonts w:hint="eastAsia"/>
        </w:rPr>
        <w:t>会匹配整个</w:t>
      </w:r>
    </w:p>
    <w:p>
      <w:pPr>
        <w:pStyle w:val="11"/>
        <w:ind w:left="2340" w:firstLine="0" w:firstLineChars="0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多个字段匹配</w:t>
      </w:r>
    </w:p>
    <w:p>
      <w:pPr>
        <w:pStyle w:val="11"/>
        <w:ind w:left="2340" w:firstLine="0" w:firstLineChars="0"/>
      </w:pPr>
      <w:r>
        <w:rPr>
          <w:rFonts w:hint="eastAsia"/>
        </w:rPr>
        <w:t>关键字</w:t>
      </w:r>
      <w:r>
        <w:t xml:space="preserve"> multi_match</w:t>
      </w:r>
    </w:p>
    <w:p>
      <w:pPr>
        <w:pStyle w:val="11"/>
        <w:ind w:left="2340" w:firstLine="0" w:firstLineChars="0"/>
      </w:pPr>
      <w:r>
        <w:drawing>
          <wp:inline distT="0" distB="0" distL="0" distR="0">
            <wp:extent cx="5274310" cy="11633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2340" w:firstLine="0" w:firstLineChars="0"/>
      </w:pPr>
      <w:r>
        <w:rPr>
          <w:rFonts w:hint="eastAsia"/>
        </w:rPr>
        <w:t xml:space="preserve">从两个 </w:t>
      </w:r>
      <w:r>
        <w:t>county</w:t>
      </w:r>
      <w:r>
        <w:rPr>
          <w:rFonts w:hint="eastAsia"/>
        </w:rPr>
        <w:t>和n</w:t>
      </w:r>
      <w:r>
        <w:t xml:space="preserve">ame </w:t>
      </w:r>
      <w:r>
        <w:rPr>
          <w:rFonts w:hint="eastAsia"/>
        </w:rPr>
        <w:t xml:space="preserve">字段里面查询匹配 </w:t>
      </w:r>
      <w:r>
        <w:t>“</w:t>
      </w:r>
      <w:r>
        <w:rPr>
          <w:rFonts w:hint="eastAsia"/>
        </w:rPr>
        <w:t>中国</w:t>
      </w:r>
      <w:r>
        <w:t>”</w:t>
      </w:r>
    </w:p>
    <w:p>
      <w:pPr>
        <w:pStyle w:val="11"/>
        <w:ind w:left="2340" w:firstLine="0" w:firstLineChars="0"/>
      </w:pPr>
      <w:r>
        <w:drawing>
          <wp:inline distT="0" distB="0" distL="0" distR="0">
            <wp:extent cx="5274310" cy="8953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1980" w:firstLine="0" w:firstLineChars="0"/>
      </w:pPr>
      <w:r>
        <w:rPr>
          <w:rFonts w:hint="eastAsia"/>
        </w:rPr>
        <w:t xml:space="preserve">查询 </w:t>
      </w:r>
      <w:r>
        <w:t xml:space="preserve">string </w:t>
      </w:r>
      <w:r>
        <w:rPr>
          <w:rFonts w:hint="eastAsia"/>
        </w:rPr>
        <w:t>查询是中国或者是 40</w:t>
      </w:r>
      <w:r>
        <w:t xml:space="preserve"> </w:t>
      </w:r>
      <w:r>
        <w:rPr>
          <w:rFonts w:hint="eastAsia"/>
        </w:rPr>
        <w:t>的S</w:t>
      </w:r>
      <w:r>
        <w:t xml:space="preserve">TRING </w:t>
      </w:r>
      <w:r>
        <w:rPr>
          <w:rFonts w:hint="eastAsia"/>
        </w:rPr>
        <w:t xml:space="preserve">从 </w:t>
      </w:r>
      <w:r>
        <w:t>country</w:t>
      </w:r>
      <w:r>
        <w:rPr>
          <w:rFonts w:hint="eastAsia"/>
        </w:rPr>
        <w:t>或者</w:t>
      </w:r>
      <w:r>
        <w:t>name</w:t>
      </w:r>
      <w:r>
        <w:rPr>
          <w:rFonts w:hint="eastAsia"/>
        </w:rPr>
        <w:t>里面查询</w:t>
      </w:r>
    </w:p>
    <w:p>
      <w:pPr>
        <w:ind w:left="1620" w:firstLine="420" w:firstLineChars="200"/>
      </w:pPr>
      <w:r>
        <w:rPr>
          <w:rFonts w:hint="eastAsia"/>
        </w:rPr>
        <w:t>2》结构化查询</w:t>
      </w:r>
    </w:p>
    <w:p>
      <w:pPr>
        <w:ind w:left="1620" w:firstLine="420" w:firstLineChars="200"/>
      </w:pPr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5274310" cy="7988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1980" w:firstLine="0" w:firstLineChars="0"/>
      </w:pPr>
      <w:r>
        <w:t xml:space="preserve">Term </w:t>
      </w:r>
      <w:r>
        <w:rPr>
          <w:rFonts w:hint="eastAsia"/>
        </w:rPr>
        <w:t>具体项</w:t>
      </w:r>
    </w:p>
    <w:p>
      <w:pPr>
        <w:pStyle w:val="11"/>
        <w:ind w:left="1980" w:firstLine="0" w:firstLineChars="0"/>
      </w:pPr>
      <w:r>
        <w:t xml:space="preserve">Range </w:t>
      </w:r>
      <w:r>
        <w:rPr>
          <w:rFonts w:hint="eastAsia"/>
        </w:rPr>
        <w:t>范围</w:t>
      </w:r>
    </w:p>
    <w:p>
      <w:pPr>
        <w:pStyle w:val="11"/>
        <w:ind w:left="1980" w:firstLine="0" w:firstLineChars="0"/>
      </w:pPr>
      <w:r>
        <w:drawing>
          <wp:inline distT="0" distB="0" distL="0" distR="0">
            <wp:extent cx="5274310" cy="15278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83375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1980" w:firstLine="0" w:firstLineChars="0"/>
      </w:pPr>
      <w:r>
        <w:tab/>
      </w:r>
      <w:r>
        <w:rPr>
          <w:rFonts w:hint="eastAsia"/>
        </w:rPr>
        <w:t>查询年龄10到100的数据也可以对日期进行比较</w:t>
      </w:r>
    </w:p>
    <w:p>
      <w:pPr>
        <w:pStyle w:val="11"/>
        <w:ind w:left="1980" w:firstLine="0" w:firstLineChars="0"/>
      </w:pPr>
      <w:r>
        <w:drawing>
          <wp:inline distT="0" distB="0" distL="0" distR="0">
            <wp:extent cx="5274310" cy="26657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t xml:space="preserve">                 </w:t>
      </w:r>
      <w:r>
        <w:drawing>
          <wp:inline distT="0" distB="0" distL="0" distR="0">
            <wp:extent cx="5274310" cy="8775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numPr>
          <w:ilvl w:val="0"/>
          <w:numId w:val="4"/>
        </w:numPr>
        <w:ind w:firstLineChars="0"/>
      </w:pPr>
      <w:r>
        <w:rPr>
          <w:rFonts w:hint="eastAsia"/>
        </w:rPr>
        <w:t>复合条件查询</w:t>
      </w:r>
    </w:p>
    <w:p>
      <w:pPr>
        <w:pStyle w:val="11"/>
        <w:ind w:left="1980" w:firstLine="0" w:firstLineChars="0"/>
      </w:pPr>
    </w:p>
    <w:p>
      <w:pPr>
        <w:pStyle w:val="11"/>
        <w:numPr>
          <w:ilvl w:val="0"/>
          <w:numId w:val="6"/>
        </w:numPr>
        <w:ind w:firstLineChars="0"/>
      </w:pPr>
      <w:r>
        <w:rPr>
          <w:rFonts w:hint="eastAsia"/>
        </w:rPr>
        <w:t>固定分数查询</w:t>
      </w:r>
    </w:p>
    <w:p>
      <w:pPr>
        <w:pStyle w:val="11"/>
        <w:ind w:left="2340" w:firstLine="0" w:firstLineChars="0"/>
      </w:pPr>
      <w:r>
        <w:drawing>
          <wp:inline distT="0" distB="0" distL="0" distR="0">
            <wp:extent cx="3638550" cy="11271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8687" cy="115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2340" w:firstLine="0" w:firstLineChars="0"/>
      </w:pPr>
      <w:r>
        <w:t>B</w:t>
      </w:r>
      <w:r>
        <w:rPr>
          <w:rFonts w:hint="eastAsia"/>
        </w:rPr>
        <w:t>o</w:t>
      </w:r>
      <w:r>
        <w:t xml:space="preserve">ost </w:t>
      </w:r>
      <w:r>
        <w:rPr>
          <w:rFonts w:hint="eastAsia"/>
        </w:rPr>
        <w:t>设置分数</w:t>
      </w: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  <w:r>
        <w:t>2</w:t>
      </w:r>
    </w:p>
    <w:p>
      <w:pPr>
        <w:pStyle w:val="11"/>
        <w:ind w:left="2340" w:firstLine="0" w:firstLineChars="0"/>
      </w:pPr>
      <w:r>
        <w:drawing>
          <wp:inline distT="0" distB="0" distL="0" distR="0">
            <wp:extent cx="3361055" cy="192976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74931" cy="19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2340" w:firstLine="0" w:firstLineChars="0"/>
      </w:pPr>
      <w:r>
        <w:t>S</w:t>
      </w:r>
      <w:r>
        <w:rPr>
          <w:rFonts w:hint="eastAsia"/>
        </w:rPr>
        <w:t>h</w:t>
      </w:r>
      <w:r>
        <w:t>ould</w:t>
      </w:r>
      <w:r>
        <w:rPr>
          <w:rFonts w:hint="eastAsia"/>
        </w:rPr>
        <w:t>关键字有或者的意思</w:t>
      </w: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  <w:r>
        <w:t>3</w:t>
      </w:r>
      <w:r>
        <w:rPr>
          <w:rFonts w:hint="eastAsia"/>
        </w:rPr>
        <w:t>．</w:t>
      </w:r>
      <w:r>
        <w:drawing>
          <wp:inline distT="0" distB="0" distL="0" distR="0">
            <wp:extent cx="3198495" cy="2283460"/>
            <wp:effectExtent l="0" t="0" r="190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9999" cy="229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1"/>
        <w:ind w:left="2340" w:firstLine="0" w:firstLineChars="0"/>
      </w:pPr>
      <w:r>
        <w:t>Must</w:t>
      </w:r>
      <w:r>
        <w:rPr>
          <w:rFonts w:hint="eastAsia"/>
        </w:rPr>
        <w:t>关键字表示必须同时满足条件</w:t>
      </w: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  <w:r>
        <w:t>M</w:t>
      </w:r>
      <w:r>
        <w:rPr>
          <w:rFonts w:hint="eastAsia"/>
        </w:rPr>
        <w:t>u</w:t>
      </w:r>
      <w:r>
        <w:t xml:space="preserve">st_NOT </w:t>
      </w:r>
      <w:r>
        <w:rPr>
          <w:rFonts w:hint="eastAsia"/>
        </w:rPr>
        <w:t>关键字表示必须不是</w:t>
      </w: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  <w:r>
        <w:rPr>
          <w:rFonts w:hint="eastAsia"/>
        </w:rPr>
        <w:t>中文分词索引优化</w:t>
      </w: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widowControl/>
        <w:shd w:val="clear" w:color="auto" w:fill="FFFFFF"/>
        <w:spacing w:after="240"/>
        <w:jc w:val="left"/>
        <w:rPr>
          <w:rFonts w:ascii="微软雅黑" w:hAnsi="微软雅黑" w:eastAsia="微软雅黑" w:cs="宋体"/>
          <w:color w:val="1A1A1A"/>
          <w:kern w:val="0"/>
          <w:sz w:val="23"/>
          <w:szCs w:val="23"/>
        </w:rPr>
      </w:pP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最近开始学习SpringCloud，想给项目里的模块单独打包，方便多次部署。可是在网上找了很多的解决方案，都没有操作成功的。最后查看</w:t>
      </w:r>
      <w:r>
        <w:fldChar w:fldCharType="begin"/>
      </w:r>
      <w:r>
        <w:instrText xml:space="preserve"> HYPERLINK "http://link.zhihu.com/?target=https%3A//docs.spring.io/spring-boot/docs/current/reference/html/build-tool-plugins-maven-plugin.html" \t "_blank" </w:instrText>
      </w:r>
      <w:r>
        <w:fldChar w:fldCharType="separate"/>
      </w:r>
      <w:r>
        <w:rPr>
          <w:rFonts w:hint="eastAsia" w:ascii="微软雅黑" w:hAnsi="微软雅黑" w:eastAsia="微软雅黑" w:cs="宋体"/>
          <w:color w:val="0000FF"/>
          <w:kern w:val="0"/>
          <w:sz w:val="23"/>
          <w:szCs w:val="23"/>
        </w:rPr>
        <w:t>官网的文档</w:t>
      </w:r>
      <w:r>
        <w:rPr>
          <w:rFonts w:hint="eastAsia" w:ascii="微软雅黑" w:hAnsi="微软雅黑" w:eastAsia="微软雅黑" w:cs="宋体"/>
          <w:color w:val="0000FF"/>
          <w:kern w:val="0"/>
          <w:sz w:val="23"/>
          <w:szCs w:val="23"/>
        </w:rPr>
        <w:fldChar w:fldCharType="end"/>
      </w: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才找到解决方案，顺便把成功的打包方式贴出来吧。</w:t>
      </w: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1A1A1A"/>
          <w:kern w:val="0"/>
          <w:sz w:val="23"/>
          <w:szCs w:val="23"/>
        </w:rPr>
      </w:pP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首先，修改</w:t>
      </w:r>
      <w:r>
        <w:rPr>
          <w:rFonts w:ascii="Consolas" w:hAnsi="Consolas" w:eastAsia="宋体" w:cs="宋体"/>
          <w:color w:val="1A1A1A"/>
          <w:kern w:val="0"/>
          <w:szCs w:val="21"/>
          <w:shd w:val="clear" w:color="auto" w:fill="F6F6F6"/>
        </w:rPr>
        <w:t>pom.xml</w:t>
      </w: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文件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b/>
          <w:bCs/>
          <w:color w:val="999999"/>
          <w:kern w:val="0"/>
          <w:sz w:val="24"/>
          <w:szCs w:val="24"/>
        </w:rPr>
        <w:t>&lt;?xml version="1.0" encoding="UTF-8"?&gt;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&lt;project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</w:t>
      </w:r>
      <w:r>
        <w:rPr>
          <w:rFonts w:ascii="Consolas" w:hAnsi="Consolas" w:eastAsia="宋体" w:cs="宋体"/>
          <w:color w:val="0084FF"/>
          <w:kern w:val="0"/>
          <w:sz w:val="24"/>
          <w:szCs w:val="24"/>
        </w:rPr>
        <w:t>xmlns=</w:t>
      </w:r>
      <w:r>
        <w:rPr>
          <w:rFonts w:ascii="Consolas" w:hAnsi="Consolas" w:eastAsia="宋体" w:cs="宋体"/>
          <w:color w:val="F1403C"/>
          <w:kern w:val="0"/>
          <w:sz w:val="24"/>
          <w:szCs w:val="24"/>
        </w:rPr>
        <w:t>"http://maven.apache.org/POM/4.0.0"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</w:t>
      </w:r>
      <w:r>
        <w:rPr>
          <w:rFonts w:ascii="Consolas" w:hAnsi="Consolas" w:eastAsia="宋体" w:cs="宋体"/>
          <w:color w:val="0084FF"/>
          <w:kern w:val="0"/>
          <w:sz w:val="24"/>
          <w:szCs w:val="24"/>
        </w:rPr>
        <w:t>xmlns:xsi=</w:t>
      </w:r>
      <w:r>
        <w:rPr>
          <w:rFonts w:ascii="Consolas" w:hAnsi="Consolas" w:eastAsia="宋体" w:cs="宋体"/>
          <w:color w:val="F1403C"/>
          <w:kern w:val="0"/>
          <w:sz w:val="24"/>
          <w:szCs w:val="24"/>
        </w:rPr>
        <w:t>"http://www.w3.org/2001/XMLSchema-instance"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宋体"/>
          <w:color w:val="0084FF"/>
          <w:kern w:val="0"/>
          <w:sz w:val="24"/>
          <w:szCs w:val="24"/>
        </w:rPr>
        <w:t>xsi:schemaLocation=</w:t>
      </w:r>
      <w:r>
        <w:rPr>
          <w:rFonts w:ascii="Consolas" w:hAnsi="Consolas" w:eastAsia="宋体" w:cs="宋体"/>
          <w:color w:val="F1403C"/>
          <w:kern w:val="0"/>
          <w:sz w:val="24"/>
          <w:szCs w:val="24"/>
        </w:rPr>
        <w:t>"http://maven.apache.org/POM/4.0.0 http://maven.apache.org/xsd/maven-4.0.0.xsd"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&lt;modelVersion&gt;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>4.0.0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&lt;/modelVersion&gt;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宋体"/>
          <w:i/>
          <w:iCs/>
          <w:color w:val="999999"/>
          <w:kern w:val="0"/>
          <w:sz w:val="24"/>
          <w:szCs w:val="24"/>
        </w:rPr>
        <w:t>&lt;!-- ... --&gt;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&lt;build&gt;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&lt;plugins&gt;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&lt;plugin&gt;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&lt;groupId&gt;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>org.springframework.boot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&lt;/groupId&gt;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&lt;artifactId&gt;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>spring-boot-maven-plugin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&lt;/artifactId&gt;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&lt;version&gt;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>2.0.3.RELEASE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&lt;/version&gt;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&lt;executions&gt;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&lt;execution&gt;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&lt;goals&gt;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&lt;goal&gt;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>repackage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&lt;/goal&gt;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&lt;/goals&gt;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&lt;/execution&gt;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&lt;/executions&gt;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&lt;/plugin&gt;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&lt;/plugins&gt;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&lt;/build&gt;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&lt;/project&gt;</w:t>
      </w: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1A1A1A"/>
          <w:kern w:val="0"/>
          <w:sz w:val="23"/>
          <w:szCs w:val="23"/>
        </w:rPr>
      </w:pP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这里主要是添加了版本和</w:t>
      </w:r>
      <w:r>
        <w:rPr>
          <w:rFonts w:ascii="Consolas" w:hAnsi="Consolas" w:eastAsia="宋体" w:cs="宋体"/>
          <w:color w:val="1A1A1A"/>
          <w:kern w:val="0"/>
          <w:szCs w:val="21"/>
          <w:shd w:val="clear" w:color="auto" w:fill="F6F6F6"/>
        </w:rPr>
        <w:t>&lt;executions&gt;</w:t>
      </w: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标签。</w:t>
      </w:r>
    </w:p>
    <w:p>
      <w:pPr>
        <w:widowControl/>
        <w:shd w:val="clear" w:color="auto" w:fill="FFFFFF"/>
        <w:spacing w:before="240" w:after="240"/>
        <w:jc w:val="left"/>
        <w:rPr>
          <w:rFonts w:ascii="微软雅黑" w:hAnsi="微软雅黑" w:eastAsia="微软雅黑" w:cs="宋体"/>
          <w:color w:val="1A1A1A"/>
          <w:kern w:val="0"/>
          <w:sz w:val="23"/>
          <w:szCs w:val="23"/>
        </w:rPr>
      </w:pP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然后，使用maven命令打包：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>mvn clean package</w:t>
      </w: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1A1A1A"/>
          <w:kern w:val="0"/>
          <w:sz w:val="23"/>
          <w:szCs w:val="23"/>
        </w:rPr>
      </w:pP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打包完成后，就可以直接用</w:t>
      </w:r>
      <w:r>
        <w:rPr>
          <w:rFonts w:ascii="Consolas" w:hAnsi="Consolas" w:eastAsia="宋体" w:cs="宋体"/>
          <w:color w:val="1A1A1A"/>
          <w:kern w:val="0"/>
          <w:szCs w:val="21"/>
          <w:shd w:val="clear" w:color="auto" w:fill="F6F6F6"/>
        </w:rPr>
        <w:t>java -jar module.jar</w:t>
      </w: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运行了</w:t>
      </w:r>
    </w:p>
    <w:p>
      <w:pPr>
        <w:widowControl/>
        <w:shd w:val="clear" w:color="auto" w:fill="FFFFFF"/>
        <w:spacing w:before="240"/>
        <w:jc w:val="left"/>
        <w:rPr>
          <w:rFonts w:ascii="微软雅黑" w:hAnsi="微软雅黑" w:eastAsia="微软雅黑" w:cs="宋体"/>
          <w:color w:val="1A1A1A"/>
          <w:kern w:val="0"/>
          <w:sz w:val="23"/>
          <w:szCs w:val="23"/>
        </w:rPr>
      </w:pP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还有一点要注意的是，Spring Boot 2以上的版本需要用到JDK8以上，低版本打包会出错。</w:t>
      </w: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11"/>
        <w:ind w:left="2340" w:firstLine="0" w:firstLineChars="0"/>
      </w:pPr>
    </w:p>
    <w:p>
      <w:pPr>
        <w:pStyle w:val="6"/>
        <w:shd w:val="clear" w:color="auto" w:fill="FFFFFF"/>
        <w:spacing w:after="240" w:afterAutospacing="0"/>
        <w:rPr>
          <w:rFonts w:ascii="Segoe UI" w:hAnsi="Segoe UI" w:cs="Segoe UI"/>
          <w:color w:val="40485B"/>
        </w:rPr>
      </w:pPr>
      <w:r>
        <w:rPr>
          <w:rFonts w:ascii="Segoe UI" w:hAnsi="Segoe UI" w:cs="Segoe UI"/>
          <w:color w:val="40485B"/>
        </w:rPr>
        <w:t>#GIt练习项目</w:t>
      </w:r>
    </w:p>
    <w:p>
      <w:pPr>
        <w:pStyle w:val="6"/>
        <w:shd w:val="clear" w:color="auto" w:fill="FFFFFF"/>
        <w:spacing w:before="0" w:beforeAutospacing="0" w:after="240" w:afterAutospacing="0"/>
        <w:rPr>
          <w:rFonts w:ascii="Segoe UI" w:hAnsi="Segoe UI" w:cs="Segoe UI"/>
          <w:color w:val="40485B"/>
        </w:rPr>
      </w:pPr>
      <w:r>
        <w:rPr>
          <w:rFonts w:ascii="Segoe UI" w:hAnsi="Segoe UI" w:cs="Segoe UI"/>
          <w:color w:val="40485B"/>
        </w:rPr>
        <w:t>0.打开</w:t>
      </w:r>
      <w:r>
        <w:fldChar w:fldCharType="begin"/>
      </w:r>
      <w:r>
        <w:instrText xml:space="preserve"> HYPERLINK "https://git.oschina.net/xring/osgit" </w:instrText>
      </w:r>
      <w:r>
        <w:fldChar w:fldCharType="separate"/>
      </w:r>
      <w:r>
        <w:rPr>
          <w:rStyle w:val="8"/>
          <w:rFonts w:ascii="Segoe UI" w:hAnsi="Segoe UI" w:cs="Segoe UI"/>
          <w:color w:val="095EAB"/>
          <w:u w:val="none"/>
        </w:rPr>
        <w:t>这个项目</w:t>
      </w:r>
      <w:r>
        <w:rPr>
          <w:rStyle w:val="8"/>
          <w:rFonts w:ascii="Segoe UI" w:hAnsi="Segoe UI" w:cs="Segoe UI"/>
          <w:color w:val="095EAB"/>
          <w:u w:val="none"/>
        </w:rPr>
        <w:fldChar w:fldCharType="end"/>
      </w:r>
      <w:r>
        <w:rPr>
          <w:rFonts w:ascii="Segoe UI" w:hAnsi="Segoe UI" w:cs="Segoe UI"/>
          <w:color w:val="40485B"/>
        </w:rPr>
        <w:t>，猛戳「Fork」按钮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1.把 Fork 到你账号下的项目 Clone 到本地：git clone </w:t>
      </w:r>
      <w:r>
        <w:fldChar w:fldCharType="begin"/>
      </w:r>
      <w:r>
        <w:instrText xml:space="preserve"> HYPERLINK "https://git.oschina.net/%E4%BD%A0%E7%9A%84%E5%B8%90%E5%8F%B7/osgit.git" </w:instrText>
      </w:r>
      <w:r>
        <w:fldChar w:fldCharType="separate"/>
      </w:r>
      <w:r>
        <w:rPr>
          <w:rStyle w:val="8"/>
          <w:rFonts w:ascii="Segoe UI" w:hAnsi="Segoe UI" w:cs="Segoe UI"/>
          <w:color w:val="095EAB"/>
          <w:u w:val="none"/>
        </w:rPr>
        <w:t>https://git.oschina.net/你的帐号/osgit.git</w:t>
      </w:r>
      <w:r>
        <w:rPr>
          <w:rStyle w:val="8"/>
          <w:rFonts w:ascii="Segoe UI" w:hAnsi="Segoe UI" w:cs="Segoe UI"/>
          <w:color w:val="095EAB"/>
          <w:u w:val="none"/>
        </w:rPr>
        <w:fldChar w:fldCharType="end"/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2.在项目目录下，创建一个新分支来工作，比如新分支名叫 dev，则：git branch dev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3.切换到新分支：git checkout dev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4.运行 git remote add upstream </w:t>
      </w:r>
      <w:r>
        <w:fldChar w:fldCharType="begin"/>
      </w:r>
      <w:r>
        <w:instrText xml:space="preserve"> HYPERLINK "https://git.oschina.net/xring/osgit" </w:instrText>
      </w:r>
      <w:r>
        <w:fldChar w:fldCharType="separate"/>
      </w:r>
      <w:r>
        <w:rPr>
          <w:rStyle w:val="8"/>
          <w:rFonts w:ascii="Segoe UI" w:hAnsi="Segoe UI" w:cs="Segoe UI"/>
          <w:color w:val="095EAB"/>
          <w:u w:val="none"/>
        </w:rPr>
        <w:t>https://git.oschina.net/xring/osgit</w:t>
      </w:r>
      <w:r>
        <w:rPr>
          <w:rStyle w:val="8"/>
          <w:rFonts w:ascii="Segoe UI" w:hAnsi="Segoe UI" w:cs="Segoe UI"/>
          <w:color w:val="095EAB"/>
          <w:u w:val="none"/>
        </w:rPr>
        <w:fldChar w:fldCharType="end"/>
      </w:r>
      <w:r>
        <w:rPr>
          <w:rFonts w:ascii="Segoe UI" w:hAnsi="Segoe UI" w:cs="Segoe UI"/>
          <w:color w:val="40485B"/>
        </w:rPr>
        <w:t> 把原始项目库添加为上游库，用于同步最新内容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5.在目录中进行一些修改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6.提交你的工作：git add “这里写你修改过的内容”，然后 git commit -m '工作描述’。在这些过程中，你都可以用 git status 查看状态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7.运行 git remote update 更新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8.运行 git fetch upstream master 拉取上游库的更新到本地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9.运行 git rebase upstream/master 将上游库的更新合并到你的 dev 分支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10.运行 git push origin dev:master 将你的提交 push 到你的库中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11.登录 Github，在你 Fork 的项目页有个 「Pull Request」按钮，点击它，填写一些说明，然后提交</w:t>
      </w:r>
    </w:p>
    <w:p>
      <w:pPr>
        <w:pStyle w:val="6"/>
        <w:shd w:val="clear" w:color="auto" w:fill="FFFFFF"/>
        <w:spacing w:before="0" w:beforeAutospacing="0"/>
        <w:rPr>
          <w:rFonts w:ascii="Segoe UI" w:hAnsi="Segoe UI" w:cs="Segoe UI"/>
          <w:color w:val="40485B"/>
        </w:rPr>
      </w:pPr>
    </w:p>
    <w:p>
      <w:pPr>
        <w:pStyle w:val="6"/>
        <w:shd w:val="clear" w:color="auto" w:fill="FFFFFF"/>
        <w:spacing w:before="0" w:beforeAutospacing="0"/>
        <w:rPr>
          <w:rFonts w:hint="eastAsia" w:ascii="Segoe UI" w:hAnsi="Segoe UI" w:cs="Segoe UI"/>
          <w:color w:val="40485B"/>
          <w:lang w:val="en-US" w:eastAsia="zh-CN"/>
        </w:rPr>
      </w:pPr>
      <w:r>
        <w:rPr>
          <w:rFonts w:hint="eastAsia" w:ascii="Segoe UI" w:hAnsi="Segoe UI" w:cs="Segoe UI"/>
          <w:color w:val="40485B"/>
          <w:lang w:val="en-US" w:eastAsia="zh-CN"/>
        </w:rPr>
        <w:t>ZOOKEEPER</w:t>
      </w:r>
    </w:p>
    <w:p>
      <w:pPr>
        <w:pStyle w:val="6"/>
        <w:numPr>
          <w:ilvl w:val="0"/>
          <w:numId w:val="7"/>
        </w:numPr>
        <w:shd w:val="clear" w:color="auto" w:fill="FFFFFF"/>
        <w:spacing w:before="0" w:beforeAutospacing="0"/>
        <w:rPr>
          <w:rFonts w:hint="eastAsia" w:ascii="Segoe UI" w:hAnsi="Segoe UI" w:cs="Segoe UI"/>
          <w:color w:val="40485B"/>
          <w:lang w:val="en-US" w:eastAsia="zh-CN"/>
        </w:rPr>
      </w:pPr>
      <w:r>
        <w:rPr>
          <w:rFonts w:hint="eastAsia" w:ascii="Segoe UI" w:hAnsi="Segoe UI" w:cs="Segoe UI"/>
          <w:color w:val="40485B"/>
          <w:lang w:val="en-US" w:eastAsia="zh-CN"/>
        </w:rPr>
        <w:t>zookeeper作用</w:t>
      </w:r>
    </w:p>
    <w:p>
      <w:pPr>
        <w:pStyle w:val="6"/>
        <w:numPr>
          <w:ilvl w:val="0"/>
          <w:numId w:val="7"/>
        </w:numPr>
        <w:shd w:val="clear" w:color="auto" w:fill="FFFFFF"/>
        <w:spacing w:before="0" w:beforeAutospacing="0"/>
        <w:rPr>
          <w:rFonts w:hint="eastAsia" w:ascii="Segoe UI" w:hAnsi="Segoe UI" w:cs="Segoe UI"/>
          <w:color w:val="40485B"/>
          <w:lang w:val="en-US" w:eastAsia="zh-CN"/>
        </w:rPr>
      </w:pPr>
      <w:r>
        <w:drawing>
          <wp:inline distT="0" distB="0" distL="114300" distR="114300">
            <wp:extent cx="5270500" cy="2800985"/>
            <wp:effectExtent l="0" t="0" r="2540" b="3175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hd w:val="clear" w:color="auto" w:fill="FFFFFF"/>
        <w:spacing w:before="0" w:beforeAutospacing="0"/>
        <w:rPr>
          <w:rFonts w:hint="eastAsia" w:ascii="Segoe UI" w:hAnsi="Segoe UI" w:cs="Segoe UI"/>
          <w:color w:val="40485B"/>
          <w:lang w:val="en-US" w:eastAsia="zh-CN"/>
        </w:rPr>
      </w:pPr>
      <w:r>
        <w:drawing>
          <wp:inline distT="0" distB="0" distL="114300" distR="114300">
            <wp:extent cx="5267325" cy="2825750"/>
            <wp:effectExtent l="0" t="0" r="5715" b="889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hd w:val="clear" w:color="auto" w:fill="FFFFFF"/>
        <w:spacing w:before="0" w:beforeAutospacing="0"/>
        <w:rPr>
          <w:rFonts w:hint="eastAsia" w:ascii="Segoe UI" w:hAnsi="Segoe UI" w:cs="Segoe UI"/>
          <w:color w:val="40485B"/>
          <w:lang w:val="en-US" w:eastAsia="zh-CN"/>
        </w:rPr>
      </w:pPr>
      <w:r>
        <w:drawing>
          <wp:inline distT="0" distB="0" distL="114300" distR="114300">
            <wp:extent cx="5267960" cy="2806700"/>
            <wp:effectExtent l="0" t="0" r="5080" b="1270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numPr>
          <w:ilvl w:val="0"/>
          <w:numId w:val="7"/>
        </w:numPr>
        <w:shd w:val="clear" w:color="auto" w:fill="FFFFFF"/>
        <w:spacing w:before="0" w:beforeAutospacing="0"/>
        <w:rPr>
          <w:rFonts w:hint="eastAsia" w:ascii="Segoe UI" w:hAnsi="Segoe UI" w:cs="Segoe UI"/>
          <w:color w:val="40485B"/>
          <w:lang w:val="en-US" w:eastAsia="zh-CN"/>
        </w:rPr>
      </w:pPr>
      <w:r>
        <w:drawing>
          <wp:inline distT="0" distB="0" distL="114300" distR="114300">
            <wp:extent cx="5263515" cy="2750820"/>
            <wp:effectExtent l="0" t="0" r="9525" b="762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hd w:val="clear" w:color="auto" w:fill="FFFFFF"/>
        <w:spacing w:before="0" w:beforeAutospacing="0"/>
        <w:rPr>
          <w:rFonts w:hint="eastAsia" w:ascii="Segoe UI" w:hAnsi="Segoe UI" w:cs="Segoe UI"/>
          <w:color w:val="40485B"/>
          <w:lang w:val="en-US" w:eastAsia="zh-CN"/>
        </w:rPr>
      </w:pPr>
    </w:p>
    <w:p>
      <w:pPr>
        <w:pStyle w:val="6"/>
        <w:shd w:val="clear" w:color="auto" w:fill="FFFFFF"/>
        <w:spacing w:before="0" w:beforeAutospacing="0"/>
      </w:pPr>
      <w:r>
        <w:drawing>
          <wp:inline distT="0" distB="0" distL="114300" distR="114300">
            <wp:extent cx="5273675" cy="2812415"/>
            <wp:effectExtent l="0" t="0" r="14605" b="698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40485B"/>
        </w:rPr>
        <w:br w:type="textWrapping"/>
      </w:r>
      <w:r>
        <w:drawing>
          <wp:inline distT="0" distB="0" distL="114300" distR="114300">
            <wp:extent cx="5269865" cy="2699385"/>
            <wp:effectExtent l="0" t="0" r="3175" b="1333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6"/>
        <w:shd w:val="clear" w:color="auto" w:fill="FFFFFF"/>
        <w:spacing w:before="0" w:beforeAutospacing="0"/>
        <w:rPr>
          <w:rFonts w:ascii="Segoe UI" w:hAnsi="Segoe UI" w:cs="Segoe UI"/>
          <w:color w:val="40485B"/>
        </w:rPr>
      </w:pPr>
      <w:r>
        <w:drawing>
          <wp:inline distT="0" distB="0" distL="114300" distR="114300">
            <wp:extent cx="5267960" cy="2746375"/>
            <wp:effectExtent l="0" t="0" r="5080" b="1206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40485B"/>
        </w:rPr>
        <w:br w:type="textWrapping"/>
      </w:r>
    </w:p>
    <w:p>
      <w:pPr>
        <w:pStyle w:val="1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Watcher 类似触发器</w:t>
      </w:r>
    </w:p>
    <w:p>
      <w:pPr>
        <w:pStyle w:val="11"/>
      </w:pPr>
      <w:r>
        <w:drawing>
          <wp:inline distT="0" distB="0" distL="114300" distR="114300">
            <wp:extent cx="5273675" cy="2837180"/>
            <wp:effectExtent l="0" t="0" r="14605" b="1270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  <w:r>
        <w:drawing>
          <wp:inline distT="0" distB="0" distL="114300" distR="114300">
            <wp:extent cx="5266690" cy="2776855"/>
            <wp:effectExtent l="0" t="0" r="6350" b="1206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</w:p>
    <w:p>
      <w:pPr>
        <w:pStyle w:val="11"/>
      </w:pPr>
      <w:r>
        <w:drawing>
          <wp:inline distT="0" distB="0" distL="114300" distR="114300">
            <wp:extent cx="5273675" cy="2915285"/>
            <wp:effectExtent l="0" t="0" r="14605" b="1079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 学习</w:t>
      </w:r>
    </w:p>
    <w:p>
      <w:pPr>
        <w:pStyle w:val="11"/>
      </w:pPr>
      <w:r>
        <w:drawing>
          <wp:inline distT="0" distB="0" distL="114300" distR="114300">
            <wp:extent cx="5265420" cy="2675890"/>
            <wp:effectExtent l="0" t="0" r="7620" b="635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</w:p>
    <w:p>
      <w:pPr>
        <w:pStyle w:val="11"/>
      </w:pPr>
    </w:p>
    <w:p>
      <w:pPr>
        <w:pStyle w:val="11"/>
      </w:pPr>
      <w:r>
        <w:drawing>
          <wp:inline distT="0" distB="0" distL="114300" distR="114300">
            <wp:extent cx="5267325" cy="2938145"/>
            <wp:effectExtent l="0" t="0" r="5715" b="317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注解学习、自定义注解</w:t>
      </w:r>
    </w:p>
    <w:p>
      <w:pPr>
        <w:pStyle w:val="11"/>
      </w:pPr>
      <w:r>
        <w:drawing>
          <wp:inline distT="0" distB="0" distL="114300" distR="114300">
            <wp:extent cx="5271770" cy="4373880"/>
            <wp:effectExtent l="0" t="0" r="1270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7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</w:p>
    <w:p>
      <w:pPr>
        <w:pStyle w:val="11"/>
      </w:pPr>
    </w:p>
    <w:p>
      <w:pPr>
        <w:pStyle w:val="11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1"/>
      </w:pPr>
      <w:r>
        <w:drawing>
          <wp:inline distT="0" distB="0" distL="114300" distR="114300">
            <wp:extent cx="5271770" cy="2853690"/>
            <wp:effectExtent l="0" t="0" r="1270" b="1143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</w:p>
    <w:p>
      <w:pPr>
        <w:pStyle w:val="11"/>
      </w:pPr>
    </w:p>
    <w:p>
      <w:pPr>
        <w:pStyle w:val="11"/>
      </w:pPr>
    </w:p>
    <w:p>
      <w:pPr>
        <w:pStyle w:val="11"/>
      </w:pPr>
      <w:r>
        <w:drawing>
          <wp:inline distT="0" distB="0" distL="114300" distR="114300">
            <wp:extent cx="5273675" cy="2651760"/>
            <wp:effectExtent l="0" t="0" r="14605" b="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1"/>
      </w:pPr>
    </w:p>
    <w:p>
      <w:pPr>
        <w:pStyle w:val="11"/>
      </w:pPr>
    </w:p>
    <w:p>
      <w:pPr>
        <w:pStyle w:val="11"/>
      </w:pPr>
      <w:r>
        <w:drawing>
          <wp:inline distT="0" distB="0" distL="114300" distR="114300">
            <wp:extent cx="5268595" cy="2647315"/>
            <wp:effectExtent l="0" t="0" r="4445" b="4445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bookmarkStart w:id="0" w:name="_GoBack"/>
      <w:bookmarkEnd w:id="0"/>
    </w:p>
    <w:p>
      <w:pPr>
        <w:pStyle w:val="11"/>
        <w:rPr>
          <w:rFonts w:hint="eastAsia"/>
          <w:lang w:val="en-US" w:eastAsia="zh-CN"/>
        </w:rPr>
      </w:pPr>
      <w:r>
        <w:drawing>
          <wp:inline distT="0" distB="0" distL="114300" distR="114300">
            <wp:extent cx="5265420" cy="2696845"/>
            <wp:effectExtent l="0" t="0" r="7620" b="635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6383A42"/>
    <w:multiLevelType w:val="multilevel"/>
    <w:tmpl w:val="06383A42"/>
    <w:lvl w:ilvl="0" w:tentative="0">
      <w:start w:val="1"/>
      <w:numFmt w:val="decimal"/>
      <w:lvlText w:val="%1&gt;"/>
      <w:lvlJc w:val="left"/>
      <w:pPr>
        <w:ind w:left="12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1">
    <w:nsid w:val="1E777838"/>
    <w:multiLevelType w:val="multilevel"/>
    <w:tmpl w:val="1E777838"/>
    <w:lvl w:ilvl="0" w:tentative="0">
      <w:start w:val="1"/>
      <w:numFmt w:val="decimal"/>
      <w:lvlText w:val="%1．"/>
      <w:lvlJc w:val="left"/>
      <w:pPr>
        <w:ind w:left="19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2460" w:hanging="420"/>
      </w:pPr>
    </w:lvl>
    <w:lvl w:ilvl="2" w:tentative="0">
      <w:start w:val="1"/>
      <w:numFmt w:val="lowerRoman"/>
      <w:lvlText w:val="%3."/>
      <w:lvlJc w:val="right"/>
      <w:pPr>
        <w:ind w:left="2880" w:hanging="420"/>
      </w:pPr>
    </w:lvl>
    <w:lvl w:ilvl="3" w:tentative="0">
      <w:start w:val="1"/>
      <w:numFmt w:val="decimal"/>
      <w:lvlText w:val="%4."/>
      <w:lvlJc w:val="left"/>
      <w:pPr>
        <w:ind w:left="3300" w:hanging="420"/>
      </w:pPr>
    </w:lvl>
    <w:lvl w:ilvl="4" w:tentative="0">
      <w:start w:val="1"/>
      <w:numFmt w:val="lowerLetter"/>
      <w:lvlText w:val="%5)"/>
      <w:lvlJc w:val="left"/>
      <w:pPr>
        <w:ind w:left="3720" w:hanging="420"/>
      </w:pPr>
    </w:lvl>
    <w:lvl w:ilvl="5" w:tentative="0">
      <w:start w:val="1"/>
      <w:numFmt w:val="lowerRoman"/>
      <w:lvlText w:val="%6."/>
      <w:lvlJc w:val="right"/>
      <w:pPr>
        <w:ind w:left="4140" w:hanging="420"/>
      </w:pPr>
    </w:lvl>
    <w:lvl w:ilvl="6" w:tentative="0">
      <w:start w:val="1"/>
      <w:numFmt w:val="decimal"/>
      <w:lvlText w:val="%7."/>
      <w:lvlJc w:val="left"/>
      <w:pPr>
        <w:ind w:left="4560" w:hanging="420"/>
      </w:pPr>
    </w:lvl>
    <w:lvl w:ilvl="7" w:tentative="0">
      <w:start w:val="1"/>
      <w:numFmt w:val="lowerLetter"/>
      <w:lvlText w:val="%8)"/>
      <w:lvlJc w:val="left"/>
      <w:pPr>
        <w:ind w:left="4980" w:hanging="420"/>
      </w:pPr>
    </w:lvl>
    <w:lvl w:ilvl="8" w:tentative="0">
      <w:start w:val="1"/>
      <w:numFmt w:val="lowerRoman"/>
      <w:lvlText w:val="%9."/>
      <w:lvlJc w:val="right"/>
      <w:pPr>
        <w:ind w:left="5400" w:hanging="420"/>
      </w:pPr>
    </w:lvl>
  </w:abstractNum>
  <w:abstractNum w:abstractNumId="2">
    <w:nsid w:val="3B503ABC"/>
    <w:multiLevelType w:val="multilevel"/>
    <w:tmpl w:val="3B503ABC"/>
    <w:lvl w:ilvl="0" w:tentative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3">
    <w:nsid w:val="40886485"/>
    <w:multiLevelType w:val="multilevel"/>
    <w:tmpl w:val="40886485"/>
    <w:lvl w:ilvl="0" w:tentative="0">
      <w:start w:val="1"/>
      <w:numFmt w:val="decimal"/>
      <w:lvlText w:val="%1&gt;"/>
      <w:lvlJc w:val="left"/>
      <w:pPr>
        <w:ind w:left="1069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75" w:hanging="420"/>
      </w:pPr>
    </w:lvl>
    <w:lvl w:ilvl="2" w:tentative="0">
      <w:start w:val="1"/>
      <w:numFmt w:val="lowerRoman"/>
      <w:lvlText w:val="%3."/>
      <w:lvlJc w:val="right"/>
      <w:pPr>
        <w:ind w:left="1995" w:hanging="420"/>
      </w:pPr>
    </w:lvl>
    <w:lvl w:ilvl="3" w:tentative="0">
      <w:start w:val="1"/>
      <w:numFmt w:val="decimal"/>
      <w:lvlText w:val="%4."/>
      <w:lvlJc w:val="left"/>
      <w:pPr>
        <w:ind w:left="2415" w:hanging="420"/>
      </w:pPr>
    </w:lvl>
    <w:lvl w:ilvl="4" w:tentative="0">
      <w:start w:val="1"/>
      <w:numFmt w:val="lowerLetter"/>
      <w:lvlText w:val="%5)"/>
      <w:lvlJc w:val="left"/>
      <w:pPr>
        <w:ind w:left="2835" w:hanging="420"/>
      </w:pPr>
    </w:lvl>
    <w:lvl w:ilvl="5" w:tentative="0">
      <w:start w:val="1"/>
      <w:numFmt w:val="lowerRoman"/>
      <w:lvlText w:val="%6."/>
      <w:lvlJc w:val="right"/>
      <w:pPr>
        <w:ind w:left="3255" w:hanging="420"/>
      </w:pPr>
    </w:lvl>
    <w:lvl w:ilvl="6" w:tentative="0">
      <w:start w:val="1"/>
      <w:numFmt w:val="decimal"/>
      <w:lvlText w:val="%7."/>
      <w:lvlJc w:val="left"/>
      <w:pPr>
        <w:ind w:left="3675" w:hanging="420"/>
      </w:pPr>
    </w:lvl>
    <w:lvl w:ilvl="7" w:tentative="0">
      <w:start w:val="1"/>
      <w:numFmt w:val="lowerLetter"/>
      <w:lvlText w:val="%8)"/>
      <w:lvlJc w:val="left"/>
      <w:pPr>
        <w:ind w:left="4095" w:hanging="420"/>
      </w:pPr>
    </w:lvl>
    <w:lvl w:ilvl="8" w:tentative="0">
      <w:start w:val="1"/>
      <w:numFmt w:val="lowerRoman"/>
      <w:lvlText w:val="%9."/>
      <w:lvlJc w:val="right"/>
      <w:pPr>
        <w:ind w:left="4515" w:hanging="420"/>
      </w:pPr>
    </w:lvl>
  </w:abstractNum>
  <w:abstractNum w:abstractNumId="4">
    <w:nsid w:val="58D061CD"/>
    <w:multiLevelType w:val="multilevel"/>
    <w:tmpl w:val="58D061CD"/>
    <w:lvl w:ilvl="0" w:tentative="0">
      <w:start w:val="1"/>
      <w:numFmt w:val="decimal"/>
      <w:lvlText w:val="%1》"/>
      <w:lvlJc w:val="left"/>
      <w:pPr>
        <w:ind w:left="23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2820" w:hanging="420"/>
      </w:pPr>
    </w:lvl>
    <w:lvl w:ilvl="2" w:tentative="0">
      <w:start w:val="1"/>
      <w:numFmt w:val="lowerRoman"/>
      <w:lvlText w:val="%3."/>
      <w:lvlJc w:val="right"/>
      <w:pPr>
        <w:ind w:left="3240" w:hanging="420"/>
      </w:pPr>
    </w:lvl>
    <w:lvl w:ilvl="3" w:tentative="0">
      <w:start w:val="1"/>
      <w:numFmt w:val="decimal"/>
      <w:lvlText w:val="%4."/>
      <w:lvlJc w:val="left"/>
      <w:pPr>
        <w:ind w:left="3660" w:hanging="420"/>
      </w:pPr>
    </w:lvl>
    <w:lvl w:ilvl="4" w:tentative="0">
      <w:start w:val="1"/>
      <w:numFmt w:val="lowerLetter"/>
      <w:lvlText w:val="%5)"/>
      <w:lvlJc w:val="left"/>
      <w:pPr>
        <w:ind w:left="4080" w:hanging="420"/>
      </w:pPr>
    </w:lvl>
    <w:lvl w:ilvl="5" w:tentative="0">
      <w:start w:val="1"/>
      <w:numFmt w:val="lowerRoman"/>
      <w:lvlText w:val="%6."/>
      <w:lvlJc w:val="right"/>
      <w:pPr>
        <w:ind w:left="4500" w:hanging="420"/>
      </w:pPr>
    </w:lvl>
    <w:lvl w:ilvl="6" w:tentative="0">
      <w:start w:val="1"/>
      <w:numFmt w:val="decimal"/>
      <w:lvlText w:val="%7."/>
      <w:lvlJc w:val="left"/>
      <w:pPr>
        <w:ind w:left="4920" w:hanging="420"/>
      </w:pPr>
    </w:lvl>
    <w:lvl w:ilvl="7" w:tentative="0">
      <w:start w:val="1"/>
      <w:numFmt w:val="lowerLetter"/>
      <w:lvlText w:val="%8)"/>
      <w:lvlJc w:val="left"/>
      <w:pPr>
        <w:ind w:left="5340" w:hanging="420"/>
      </w:pPr>
    </w:lvl>
    <w:lvl w:ilvl="8" w:tentative="0">
      <w:start w:val="1"/>
      <w:numFmt w:val="lowerRoman"/>
      <w:lvlText w:val="%9."/>
      <w:lvlJc w:val="right"/>
      <w:pPr>
        <w:ind w:left="5760" w:hanging="420"/>
      </w:pPr>
    </w:lvl>
  </w:abstractNum>
  <w:abstractNum w:abstractNumId="5">
    <w:nsid w:val="64747D96"/>
    <w:multiLevelType w:val="multilevel"/>
    <w:tmpl w:val="64747D96"/>
    <w:lvl w:ilvl="0" w:tentative="0">
      <w:start w:val="1"/>
      <w:numFmt w:val="decimal"/>
      <w:lvlText w:val="%1》"/>
      <w:lvlJc w:val="left"/>
      <w:pPr>
        <w:ind w:left="23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2820" w:hanging="420"/>
      </w:pPr>
    </w:lvl>
    <w:lvl w:ilvl="2" w:tentative="0">
      <w:start w:val="1"/>
      <w:numFmt w:val="lowerRoman"/>
      <w:lvlText w:val="%3."/>
      <w:lvlJc w:val="right"/>
      <w:pPr>
        <w:ind w:left="3240" w:hanging="420"/>
      </w:pPr>
    </w:lvl>
    <w:lvl w:ilvl="3" w:tentative="0">
      <w:start w:val="1"/>
      <w:numFmt w:val="decimal"/>
      <w:lvlText w:val="%4."/>
      <w:lvlJc w:val="left"/>
      <w:pPr>
        <w:ind w:left="3660" w:hanging="420"/>
      </w:pPr>
    </w:lvl>
    <w:lvl w:ilvl="4" w:tentative="0">
      <w:start w:val="1"/>
      <w:numFmt w:val="lowerLetter"/>
      <w:lvlText w:val="%5)"/>
      <w:lvlJc w:val="left"/>
      <w:pPr>
        <w:ind w:left="4080" w:hanging="420"/>
      </w:pPr>
    </w:lvl>
    <w:lvl w:ilvl="5" w:tentative="0">
      <w:start w:val="1"/>
      <w:numFmt w:val="lowerRoman"/>
      <w:lvlText w:val="%6."/>
      <w:lvlJc w:val="right"/>
      <w:pPr>
        <w:ind w:left="4500" w:hanging="420"/>
      </w:pPr>
    </w:lvl>
    <w:lvl w:ilvl="6" w:tentative="0">
      <w:start w:val="1"/>
      <w:numFmt w:val="decimal"/>
      <w:lvlText w:val="%7."/>
      <w:lvlJc w:val="left"/>
      <w:pPr>
        <w:ind w:left="4920" w:hanging="420"/>
      </w:pPr>
    </w:lvl>
    <w:lvl w:ilvl="7" w:tentative="0">
      <w:start w:val="1"/>
      <w:numFmt w:val="lowerLetter"/>
      <w:lvlText w:val="%8)"/>
      <w:lvlJc w:val="left"/>
      <w:pPr>
        <w:ind w:left="5340" w:hanging="420"/>
      </w:pPr>
    </w:lvl>
    <w:lvl w:ilvl="8" w:tentative="0">
      <w:start w:val="1"/>
      <w:numFmt w:val="lowerRoman"/>
      <w:lvlText w:val="%9."/>
      <w:lvlJc w:val="right"/>
      <w:pPr>
        <w:ind w:left="5760" w:hanging="420"/>
      </w:pPr>
    </w:lvl>
  </w:abstractNum>
  <w:abstractNum w:abstractNumId="6">
    <w:nsid w:val="7A735FCB"/>
    <w:multiLevelType w:val="singleLevel"/>
    <w:tmpl w:val="7A735FC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2"/>
  </w:num>
  <w:num w:numId="2">
    <w:abstractNumId w:val="3"/>
  </w:num>
  <w:num w:numId="3">
    <w:abstractNumId w:val="0"/>
  </w:num>
  <w:num w:numId="4">
    <w:abstractNumId w:val="1"/>
  </w:num>
  <w:num w:numId="5">
    <w:abstractNumId w:val="4"/>
  </w:num>
  <w:num w:numId="6">
    <w:abstractNumId w:val="5"/>
  </w:num>
  <w:num w:numId="7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bordersDoNotSurroundHeader w:val="1"/>
  <w:bordersDoNotSurroundFooter w:val="1"/>
  <w:documentProtection w:enforcement="0"/>
  <w:defaultTabStop w:val="420"/>
  <w:drawingGridVerticalSpacing w:val="156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3D83"/>
    <w:rsid w:val="00001EA4"/>
    <w:rsid w:val="000055CF"/>
    <w:rsid w:val="00030D31"/>
    <w:rsid w:val="00073750"/>
    <w:rsid w:val="00081494"/>
    <w:rsid w:val="00093271"/>
    <w:rsid w:val="000C19C8"/>
    <w:rsid w:val="000C2396"/>
    <w:rsid w:val="000C3575"/>
    <w:rsid w:val="000F26DB"/>
    <w:rsid w:val="001111D3"/>
    <w:rsid w:val="0012467B"/>
    <w:rsid w:val="001324C5"/>
    <w:rsid w:val="0013264A"/>
    <w:rsid w:val="00155742"/>
    <w:rsid w:val="001A001F"/>
    <w:rsid w:val="001B3F5E"/>
    <w:rsid w:val="001C7A16"/>
    <w:rsid w:val="001D203A"/>
    <w:rsid w:val="001F0ED1"/>
    <w:rsid w:val="00230DCF"/>
    <w:rsid w:val="002525F9"/>
    <w:rsid w:val="00294F8D"/>
    <w:rsid w:val="002A7DF8"/>
    <w:rsid w:val="002D45FF"/>
    <w:rsid w:val="002F7A40"/>
    <w:rsid w:val="003205B5"/>
    <w:rsid w:val="00365D24"/>
    <w:rsid w:val="00373A83"/>
    <w:rsid w:val="003B009B"/>
    <w:rsid w:val="003E598B"/>
    <w:rsid w:val="003E76F0"/>
    <w:rsid w:val="003F68E0"/>
    <w:rsid w:val="00442626"/>
    <w:rsid w:val="00444123"/>
    <w:rsid w:val="0044622B"/>
    <w:rsid w:val="004714D3"/>
    <w:rsid w:val="00475463"/>
    <w:rsid w:val="004914F5"/>
    <w:rsid w:val="004B38D3"/>
    <w:rsid w:val="004B4D6E"/>
    <w:rsid w:val="004E5BBE"/>
    <w:rsid w:val="00540CC9"/>
    <w:rsid w:val="00546CC2"/>
    <w:rsid w:val="00552288"/>
    <w:rsid w:val="00563A36"/>
    <w:rsid w:val="005812EA"/>
    <w:rsid w:val="00590F97"/>
    <w:rsid w:val="00644B9C"/>
    <w:rsid w:val="00654072"/>
    <w:rsid w:val="00665499"/>
    <w:rsid w:val="00667C03"/>
    <w:rsid w:val="00681800"/>
    <w:rsid w:val="0068500E"/>
    <w:rsid w:val="006B3C67"/>
    <w:rsid w:val="006C5D2E"/>
    <w:rsid w:val="006D3CB4"/>
    <w:rsid w:val="006D3EF8"/>
    <w:rsid w:val="006D4C8D"/>
    <w:rsid w:val="006D5FB7"/>
    <w:rsid w:val="006E2159"/>
    <w:rsid w:val="00726D95"/>
    <w:rsid w:val="00731534"/>
    <w:rsid w:val="00757A29"/>
    <w:rsid w:val="007B4250"/>
    <w:rsid w:val="007B5E6E"/>
    <w:rsid w:val="007B6D11"/>
    <w:rsid w:val="007D6273"/>
    <w:rsid w:val="007E2F52"/>
    <w:rsid w:val="00803139"/>
    <w:rsid w:val="008363DA"/>
    <w:rsid w:val="00874CB6"/>
    <w:rsid w:val="00877E19"/>
    <w:rsid w:val="008859C5"/>
    <w:rsid w:val="00893A04"/>
    <w:rsid w:val="008A5DFF"/>
    <w:rsid w:val="008B1C34"/>
    <w:rsid w:val="008C7ECD"/>
    <w:rsid w:val="008E4FB0"/>
    <w:rsid w:val="0090121E"/>
    <w:rsid w:val="00903D83"/>
    <w:rsid w:val="009152BE"/>
    <w:rsid w:val="00915CD5"/>
    <w:rsid w:val="00931C00"/>
    <w:rsid w:val="0096022A"/>
    <w:rsid w:val="009A08DA"/>
    <w:rsid w:val="009A7027"/>
    <w:rsid w:val="009E1F3A"/>
    <w:rsid w:val="009F41EA"/>
    <w:rsid w:val="00A1357C"/>
    <w:rsid w:val="00A1752F"/>
    <w:rsid w:val="00A2695C"/>
    <w:rsid w:val="00A311F0"/>
    <w:rsid w:val="00A3282A"/>
    <w:rsid w:val="00A634C2"/>
    <w:rsid w:val="00A84335"/>
    <w:rsid w:val="00A87649"/>
    <w:rsid w:val="00A93F4F"/>
    <w:rsid w:val="00AA56C0"/>
    <w:rsid w:val="00AB1747"/>
    <w:rsid w:val="00AD3D30"/>
    <w:rsid w:val="00B026F9"/>
    <w:rsid w:val="00B373CE"/>
    <w:rsid w:val="00B50307"/>
    <w:rsid w:val="00BA4A65"/>
    <w:rsid w:val="00BA6D61"/>
    <w:rsid w:val="00BB3D85"/>
    <w:rsid w:val="00C354BB"/>
    <w:rsid w:val="00CA110B"/>
    <w:rsid w:val="00CA2EBF"/>
    <w:rsid w:val="00CB6FA0"/>
    <w:rsid w:val="00CB7052"/>
    <w:rsid w:val="00CF2DB5"/>
    <w:rsid w:val="00D1682E"/>
    <w:rsid w:val="00D36F4B"/>
    <w:rsid w:val="00D402FE"/>
    <w:rsid w:val="00D62ACB"/>
    <w:rsid w:val="00D97C8B"/>
    <w:rsid w:val="00DE5976"/>
    <w:rsid w:val="00DF2740"/>
    <w:rsid w:val="00DF7E93"/>
    <w:rsid w:val="00E0626A"/>
    <w:rsid w:val="00E20771"/>
    <w:rsid w:val="00E7252A"/>
    <w:rsid w:val="00E73B4A"/>
    <w:rsid w:val="00EC4854"/>
    <w:rsid w:val="00EC54C2"/>
    <w:rsid w:val="00ED3579"/>
    <w:rsid w:val="00F063A4"/>
    <w:rsid w:val="00F45042"/>
    <w:rsid w:val="00F52422"/>
    <w:rsid w:val="00F93DD5"/>
    <w:rsid w:val="00F942EC"/>
    <w:rsid w:val="00FB3E1A"/>
    <w:rsid w:val="00FC37D2"/>
    <w:rsid w:val="00FE41DB"/>
    <w:rsid w:val="09D87456"/>
    <w:rsid w:val="15743FB4"/>
    <w:rsid w:val="18D84EE2"/>
    <w:rsid w:val="19534B11"/>
    <w:rsid w:val="1ACA4FA0"/>
    <w:rsid w:val="2BBE1D5D"/>
    <w:rsid w:val="2BC82884"/>
    <w:rsid w:val="3144522E"/>
    <w:rsid w:val="355C167D"/>
    <w:rsid w:val="377A38E3"/>
    <w:rsid w:val="37AE3F7D"/>
    <w:rsid w:val="387F3098"/>
    <w:rsid w:val="3C9134CE"/>
    <w:rsid w:val="3CA45D76"/>
    <w:rsid w:val="3E5C5CB2"/>
    <w:rsid w:val="40A458DD"/>
    <w:rsid w:val="421F0C2A"/>
    <w:rsid w:val="44794893"/>
    <w:rsid w:val="48623B72"/>
    <w:rsid w:val="4D20361D"/>
    <w:rsid w:val="4E913B2A"/>
    <w:rsid w:val="59B3282D"/>
    <w:rsid w:val="5D123876"/>
    <w:rsid w:val="62155492"/>
    <w:rsid w:val="696235C5"/>
    <w:rsid w:val="6B1846D0"/>
    <w:rsid w:val="6BD87F06"/>
    <w:rsid w:val="6E964D58"/>
    <w:rsid w:val="70E94AD6"/>
    <w:rsid w:val="72826E4B"/>
    <w:rsid w:val="73D93D5C"/>
    <w:rsid w:val="786219D2"/>
    <w:rsid w:val="7B0A4E8C"/>
    <w:rsid w:val="7DEB4FDC"/>
    <w:rsid w:val="7F39741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Theme="minorHAnsi" w:hAnsiTheme="minorHAnsi" w:eastAsiaTheme="minorEastAsia" w:cstheme="minorBidi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2"/>
    <w:basedOn w:val="1"/>
    <w:next w:val="1"/>
    <w:link w:val="12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 w:eastAsia="宋体" w:cs="宋体"/>
      <w:b/>
      <w:bCs/>
      <w:kern w:val="0"/>
      <w:sz w:val="36"/>
      <w:szCs w:val="36"/>
    </w:rPr>
  </w:style>
  <w:style w:type="character" w:default="1" w:styleId="7">
    <w:name w:val="Default Paragraph Font"/>
    <w:semiHidden/>
    <w:unhideWhenUsed/>
    <w:uiPriority w:val="1"/>
  </w:style>
  <w:style w:type="table" w:default="1" w:styleId="10">
    <w:name w:val="Normal Table"/>
    <w:semiHidden/>
    <w:unhideWhenUsed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3">
    <w:name w:val="footer"/>
    <w:basedOn w:val="1"/>
    <w:link w:val="21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4">
    <w:name w:val="header"/>
    <w:basedOn w:val="1"/>
    <w:link w:val="20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5">
    <w:name w:val="HTML Preformatted"/>
    <w:basedOn w:val="1"/>
    <w:link w:val="14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6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8">
    <w:name w:val="Hyperlink"/>
    <w:basedOn w:val="7"/>
    <w:semiHidden/>
    <w:unhideWhenUsed/>
    <w:uiPriority w:val="99"/>
    <w:rPr>
      <w:color w:val="0000FF"/>
      <w:u w:val="single"/>
    </w:rPr>
  </w:style>
  <w:style w:type="character" w:styleId="9">
    <w:name w:val="HTML Code"/>
    <w:basedOn w:val="7"/>
    <w:semiHidden/>
    <w:unhideWhenUsed/>
    <w:uiPriority w:val="99"/>
    <w:rPr>
      <w:rFonts w:ascii="宋体" w:hAnsi="宋体" w:eastAsia="宋体" w:cs="宋体"/>
      <w:sz w:val="24"/>
      <w:szCs w:val="24"/>
    </w:rPr>
  </w:style>
  <w:style w:type="paragraph" w:styleId="11">
    <w:name w:val="List Paragraph"/>
    <w:basedOn w:val="1"/>
    <w:qFormat/>
    <w:uiPriority w:val="34"/>
    <w:pPr>
      <w:ind w:firstLine="420" w:firstLineChars="200"/>
    </w:pPr>
  </w:style>
  <w:style w:type="character" w:customStyle="1" w:styleId="12">
    <w:name w:val="标题 2 Char"/>
    <w:basedOn w:val="7"/>
    <w:link w:val="2"/>
    <w:qFormat/>
    <w:uiPriority w:val="9"/>
    <w:rPr>
      <w:rFonts w:ascii="宋体" w:hAnsi="宋体" w:eastAsia="宋体" w:cs="宋体"/>
      <w:b/>
      <w:bCs/>
      <w:kern w:val="0"/>
      <w:sz w:val="36"/>
      <w:szCs w:val="36"/>
    </w:rPr>
  </w:style>
  <w:style w:type="character" w:customStyle="1" w:styleId="13">
    <w:name w:val="voters"/>
    <w:basedOn w:val="7"/>
    <w:qFormat/>
    <w:uiPriority w:val="0"/>
  </w:style>
  <w:style w:type="character" w:customStyle="1" w:styleId="14">
    <w:name w:val="HTML 预设格式 Char"/>
    <w:basedOn w:val="7"/>
    <w:link w:val="5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5">
    <w:name w:val="cp"/>
    <w:basedOn w:val="7"/>
    <w:qFormat/>
    <w:uiPriority w:val="0"/>
  </w:style>
  <w:style w:type="character" w:customStyle="1" w:styleId="16">
    <w:name w:val="nt"/>
    <w:basedOn w:val="7"/>
    <w:qFormat/>
    <w:uiPriority w:val="0"/>
  </w:style>
  <w:style w:type="character" w:customStyle="1" w:styleId="17">
    <w:name w:val="na"/>
    <w:basedOn w:val="7"/>
    <w:qFormat/>
    <w:uiPriority w:val="0"/>
  </w:style>
  <w:style w:type="character" w:customStyle="1" w:styleId="18">
    <w:name w:val="s"/>
    <w:basedOn w:val="7"/>
    <w:qFormat/>
    <w:uiPriority w:val="0"/>
  </w:style>
  <w:style w:type="character" w:customStyle="1" w:styleId="19">
    <w:name w:val="c"/>
    <w:basedOn w:val="7"/>
    <w:qFormat/>
    <w:uiPriority w:val="0"/>
  </w:style>
  <w:style w:type="character" w:customStyle="1" w:styleId="20">
    <w:name w:val="页眉 Char"/>
    <w:basedOn w:val="7"/>
    <w:link w:val="4"/>
    <w:qFormat/>
    <w:uiPriority w:val="99"/>
    <w:rPr>
      <w:sz w:val="18"/>
      <w:szCs w:val="18"/>
    </w:rPr>
  </w:style>
  <w:style w:type="character" w:customStyle="1" w:styleId="21">
    <w:name w:val="页脚 Char"/>
    <w:basedOn w:val="7"/>
    <w:link w:val="3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6" Type="http://schemas.openxmlformats.org/officeDocument/2006/relationships/fontTable" Target="fontTable.xml"/><Relationship Id="rId55" Type="http://schemas.openxmlformats.org/officeDocument/2006/relationships/numbering" Target="numbering.xml"/><Relationship Id="rId54" Type="http://schemas.openxmlformats.org/officeDocument/2006/relationships/customXml" Target="../customXml/item1.xml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619</Words>
  <Characters>3531</Characters>
  <Lines>29</Lines>
  <Paragraphs>8</Paragraphs>
  <ScaleCrop>false</ScaleCrop>
  <LinksUpToDate>false</LinksUpToDate>
  <CharactersWithSpaces>4142</CharactersWithSpaces>
  <Application>WPS Office_10.1.0.7245_F1E327BC-269C-435d-A152-05C5408002CA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2018-06-19T02:53:00Z</dcterms:created>
  <dc:creator>best</dc:creator>
  <cp:lastModifiedBy>Shinelon</cp:lastModifiedBy>
  <dcterms:modified xsi:type="dcterms:W3CDTF">2018-10-30T13:54:02Z</dcterms:modified>
  <cp:revision>136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2052-10.1.0.7245</vt:lpwstr>
  </property>
</Properties>
</file>